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F3" w:rsidRDefault="004840F3" w:rsidP="004840F3">
      <w:pPr>
        <w:spacing w:after="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CHE Courses for B.</w:t>
      </w:r>
      <w:r w:rsidR="003367EB">
        <w:rPr>
          <w:rFonts w:ascii="Arial Black" w:hAnsi="Arial Black"/>
          <w:sz w:val="32"/>
          <w:szCs w:val="32"/>
        </w:rPr>
        <w:t>Th</w:t>
      </w:r>
      <w:r>
        <w:rPr>
          <w:rFonts w:ascii="Arial Black" w:hAnsi="Arial Black"/>
          <w:sz w:val="32"/>
          <w:szCs w:val="32"/>
        </w:rPr>
        <w:t>. in Urban Poor Context</w:t>
      </w:r>
    </w:p>
    <w:p w:rsidR="004840F3" w:rsidRDefault="004840F3" w:rsidP="004840F3">
      <w:pPr>
        <w:spacing w:after="0"/>
        <w:jc w:val="center"/>
        <w:rPr>
          <w:rFonts w:ascii="Arial Black" w:hAnsi="Arial Black"/>
          <w:sz w:val="32"/>
          <w:szCs w:val="32"/>
        </w:rPr>
      </w:pPr>
    </w:p>
    <w:tbl>
      <w:tblPr>
        <w:tblStyle w:val="TableGrid"/>
        <w:tblW w:w="10980" w:type="dxa"/>
        <w:tblInd w:w="-612" w:type="dxa"/>
        <w:tblLayout w:type="fixed"/>
        <w:tblLook w:val="04A0"/>
      </w:tblPr>
      <w:tblGrid>
        <w:gridCol w:w="720"/>
        <w:gridCol w:w="3330"/>
        <w:gridCol w:w="630"/>
        <w:gridCol w:w="2430"/>
        <w:gridCol w:w="630"/>
        <w:gridCol w:w="2610"/>
        <w:gridCol w:w="630"/>
      </w:tblGrid>
      <w:tr w:rsidR="004840F3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S.No</w:t>
            </w:r>
            <w:proofErr w:type="spellEnd"/>
            <w:r>
              <w:rPr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CHE Courses</w:t>
            </w:r>
          </w:p>
          <w:p w:rsidR="004840F3" w:rsidRDefault="004840F3">
            <w:pPr>
              <w:spacing w:line="288" w:lineRule="atLeast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As per Urban Poor Context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Credit</w:t>
            </w:r>
          </w:p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ATA Core Subjects for</w:t>
            </w:r>
          </w:p>
          <w:p w:rsidR="004840F3" w:rsidRDefault="00872533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B.Th</w:t>
            </w:r>
            <w:r w:rsidR="004840F3">
              <w:rPr>
                <w:b/>
                <w:bCs/>
                <w:color w:val="333333"/>
                <w:sz w:val="24"/>
                <w:szCs w:val="24"/>
              </w:rPr>
              <w:t>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Credit</w:t>
            </w:r>
          </w:p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IIM Senate Courses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Credit</w:t>
            </w:r>
          </w:p>
          <w:p w:rsidR="004840F3" w:rsidRDefault="004840F3">
            <w:pPr>
              <w:spacing w:line="288" w:lineRule="atLeast"/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hours</w:t>
            </w:r>
          </w:p>
        </w:tc>
      </w:tr>
      <w:tr w:rsidR="007D68E0" w:rsidTr="007D68E0">
        <w:trPr>
          <w:trHeight w:val="33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Research Methodology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OT Survey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Missiology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8E0" w:rsidTr="007D68E0">
        <w:trPr>
          <w:trHeight w:val="44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Kingdom Concern and Urban Realities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6578EA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E0" w:rsidRPr="00863963" w:rsidRDefault="007D68E0" w:rsidP="00DC0FED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NT Survey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E0" w:rsidRPr="00863963" w:rsidRDefault="007D68E0" w:rsidP="00DC0FED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History of Christian Mission in the world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7D68E0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Urban Spirituality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6578EA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Pentateuch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Cultural Anthropology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8E0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Building Faith Communities in Urban Society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6578EA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Prophet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ic Movement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Strategies of Church Planting &amp; Church Growth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7D68E0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Leadership in Urban Movements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6578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 xml:space="preserve">Life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Jesus </w:t>
            </w: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Christ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Contemporary Issues in Mission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8E0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Biblical Principles for Community Transformation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E0" w:rsidRDefault="006578EA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2</w:t>
            </w:r>
          </w:p>
          <w:p w:rsidR="007D68E0" w:rsidRDefault="007D68E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Pauline Writings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with Emphasis on Romans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Christian apologetics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A81567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7D68E0" w:rsidTr="007D68E0">
        <w:trPr>
          <w:trHeight w:val="35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8E0" w:rsidRDefault="007D68E0">
            <w:pPr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pStyle w:val="NormalWeb"/>
              <w:spacing w:line="288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Integration Seminar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6578EA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Hermeneutics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863963" w:rsidRDefault="007D68E0" w:rsidP="00DC0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ABF">
              <w:rPr>
                <w:rFonts w:ascii="Times New Roman" w:hAnsi="Times New Roman" w:cs="Times New Roman"/>
                <w:sz w:val="20"/>
                <w:szCs w:val="20"/>
              </w:rPr>
              <w:t>Uniqueness of Christ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Pr="00444ABF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68E0" w:rsidTr="007D68E0">
        <w:trPr>
          <w:trHeight w:val="620"/>
        </w:trPr>
        <w:tc>
          <w:tcPr>
            <w:tcW w:w="46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68E0" w:rsidRDefault="007D68E0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INTERNSHIP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68E0" w:rsidRDefault="007D68E0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Systematic Theology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68E0" w:rsidRPr="007C3F24" w:rsidRDefault="00A520AE" w:rsidP="007C3F2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D68E0" w:rsidRPr="000D13A0" w:rsidRDefault="007D68E0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Missiological Issues in Acts and Pauline Epistles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D68E0" w:rsidRDefault="007D68E0" w:rsidP="00DC0FE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7D68E0" w:rsidRPr="00B67A39" w:rsidRDefault="007D68E0" w:rsidP="007D68E0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</w:tr>
      <w:tr w:rsidR="00A520AE" w:rsidTr="007D68E0">
        <w:trPr>
          <w:trHeight w:val="51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20AE" w:rsidRPr="007D68E0" w:rsidRDefault="00A520AE" w:rsidP="007C3F24">
            <w:pPr>
              <w:jc w:val="center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7D68E0">
              <w:rPr>
                <w:color w:val="C00000"/>
              </w:rPr>
              <w:t>Theology and Practice of Community Economics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Systematic</w:t>
            </w: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 xml:space="preserve"> Theology-2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520AE" w:rsidRDefault="00A520AE" w:rsidP="00616256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 IIM senate courses   -      8</w:t>
            </w:r>
          </w:p>
          <w:p w:rsidR="00A520AE" w:rsidRDefault="00A520AE" w:rsidP="00616256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2. ATA core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Coureses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-    23</w:t>
            </w:r>
          </w:p>
          <w:p w:rsidR="00A520AE" w:rsidRDefault="00A520AE" w:rsidP="00616256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CHE courses (Electives)-    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7</w:t>
            </w:r>
          </w:p>
          <w:p w:rsidR="00A520AE" w:rsidRDefault="00A520AE" w:rsidP="00616256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Total                                  38                       </w:t>
            </w:r>
          </w:p>
          <w:p w:rsidR="00A520AE" w:rsidRDefault="00A520AE" w:rsidP="00616256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Internship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  -  5        </w:t>
            </w:r>
          </w:p>
          <w:p w:rsidR="00A520AE" w:rsidRDefault="00A520AE" w:rsidP="00616256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General Total                   41                           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u w:val="single"/>
              </w:rPr>
              <w:t>ATA Requirements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1. Core     –                    24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2. Electives-                   12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3. Credit hours: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Minimum -    108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Maximum -   128</w:t>
            </w:r>
          </w:p>
          <w:p w:rsidR="00A520AE" w:rsidRDefault="00A520AE">
            <w:pPr>
              <w:spacing w:line="288" w:lineRule="atLeast"/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32</w:t>
            </w:r>
          </w:p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67</w:t>
            </w:r>
          </w:p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14</w:t>
            </w:r>
          </w:p>
          <w:p w:rsidR="00A520AE" w:rsidRPr="00616256" w:rsidRDefault="00A520AE">
            <w:pP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61625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3</w:t>
            </w:r>
          </w:p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 15</w:t>
            </w:r>
          </w:p>
          <w:p w:rsidR="00A520AE" w:rsidRPr="00616256" w:rsidRDefault="00A520AE" w:rsidP="007D68E0">
            <w:pPr>
              <w:spacing w:line="288" w:lineRule="atLeast"/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61625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28</w:t>
            </w:r>
            <w:r w:rsidRPr="0061625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  <w:p w:rsidR="00A520AE" w:rsidRDefault="00A520AE">
            <w:pPr>
              <w:spacing w:line="288" w:lineRule="atLeast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AE" w:rsidRPr="007D68E0" w:rsidRDefault="00A520AE">
            <w:pPr>
              <w:jc w:val="center"/>
              <w:rPr>
                <w:color w:val="000000" w:themeColor="text1"/>
              </w:rPr>
            </w:pPr>
            <w:r w:rsidRPr="007D68E0">
              <w:rPr>
                <w:color w:val="000000" w:themeColor="text1"/>
              </w:rPr>
              <w:t>Service to the Marginalized</w:t>
            </w:r>
          </w:p>
          <w:p w:rsidR="00A520AE" w:rsidRPr="007D68E0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Pastoral Care and Counseling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AE" w:rsidRPr="007D68E0" w:rsidRDefault="00A520AE" w:rsidP="007C3F24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7D68E0">
              <w:rPr>
                <w:color w:val="C00000"/>
              </w:rPr>
              <w:t>Educational Center Development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Christians Education</w:t>
            </w: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 xml:space="preserve"> in Church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35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AE" w:rsidRPr="007D68E0" w:rsidRDefault="00A520AE" w:rsidP="007C3F24">
            <w:pPr>
              <w:jc w:val="center"/>
              <w:rPr>
                <w:color w:val="000000" w:themeColor="text1"/>
              </w:rPr>
            </w:pPr>
            <w:r w:rsidRPr="007D68E0">
              <w:rPr>
                <w:color w:val="000000" w:themeColor="text1"/>
              </w:rPr>
              <w:t>Primary Health Care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Christian Ethics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620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7D68E0" w:rsidRDefault="00A520AE">
            <w:pPr>
              <w:jc w:val="center"/>
              <w:rPr>
                <w:color w:val="C00000"/>
              </w:rPr>
            </w:pPr>
            <w:r w:rsidRPr="007D68E0">
              <w:rPr>
                <w:color w:val="C00000"/>
              </w:rPr>
              <w:t>Advocacy and Urban Environment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History of Christianity-General*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 w:themeColor="text1"/>
              <w:left w:val="nil"/>
              <w:right w:val="single" w:sz="4" w:space="0" w:color="auto"/>
            </w:tcBorders>
          </w:tcPr>
          <w:p w:rsidR="00A520AE" w:rsidRDefault="00A520AE">
            <w:pPr>
              <w:jc w:val="center"/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Survey of World Religions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pStyle w:val="NormalWeb"/>
              <w:spacing w:line="288" w:lineRule="atLeast"/>
              <w:jc w:val="center"/>
              <w:rPr>
                <w:color w:val="9BBB59" w:themeColor="accent3"/>
                <w:sz w:val="20"/>
                <w:szCs w:val="20"/>
              </w:rPr>
            </w:pPr>
            <w:r>
              <w:rPr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Modern Religious and Secular Movements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40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Default="00A520AE" w:rsidP="007D68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Introduction to Missions and Evangelism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Default="00A520AE">
            <w:pPr>
              <w:spacing w:line="288" w:lineRule="atLeast"/>
              <w:jc w:val="center"/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BBB59" w:themeColor="accent3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22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7D68E0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History of Christianity-</w:t>
            </w:r>
            <w:proofErr w:type="spellStart"/>
            <w:r>
              <w:rPr>
                <w:sz w:val="20"/>
                <w:szCs w:val="20"/>
              </w:rPr>
              <w:t>Ind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Major Religions in India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pStyle w:val="NormalWeb"/>
              <w:spacing w:line="288" w:lineRule="atLeast"/>
              <w:jc w:val="center"/>
              <w:rPr>
                <w:sz w:val="20"/>
                <w:szCs w:val="20"/>
              </w:rPr>
            </w:pPr>
            <w:r w:rsidRPr="00863963">
              <w:rPr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 xml:space="preserve">Contemporary Indian Movements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Mission and Evangelism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Principles of Church Growth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Preaching and Worship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spacing w:line="28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465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Church Administration and Leadership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A520AE" w:rsidTr="007D68E0">
        <w:trPr>
          <w:trHeight w:val="260"/>
        </w:trPr>
        <w:tc>
          <w:tcPr>
            <w:tcW w:w="720" w:type="dxa"/>
            <w:vMerge/>
            <w:tcBorders>
              <w:left w:val="single" w:sz="4" w:space="0" w:color="000000" w:themeColor="text1"/>
              <w:right w:val="nil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9BBB59" w:themeColor="accent3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Basic Spirituality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20AE" w:rsidRPr="00863963" w:rsidRDefault="00A520AE" w:rsidP="00DC0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20AE" w:rsidRDefault="00A520AE">
            <w:pPr>
              <w:rPr>
                <w:color w:val="33333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520AE" w:rsidRDefault="00A520AE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4840F3" w:rsidRDefault="004840F3" w:rsidP="004840F3">
      <w:r>
        <w:t>Note: * Eithe</w:t>
      </w:r>
      <w:r w:rsidR="00A520AE">
        <w:t>r History of Christianity (General</w:t>
      </w:r>
      <w:r>
        <w:t>) of ATA or Christian Mission in the World will be offered.</w:t>
      </w:r>
    </w:p>
    <w:p w:rsidR="002B46FD" w:rsidRPr="004840F3" w:rsidRDefault="002B46FD" w:rsidP="004840F3">
      <w:pPr>
        <w:rPr>
          <w:szCs w:val="20"/>
        </w:rPr>
      </w:pPr>
    </w:p>
    <w:sectPr w:rsidR="002B46FD" w:rsidRPr="004840F3" w:rsidSect="000E240B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6101D"/>
    <w:multiLevelType w:val="hybridMultilevel"/>
    <w:tmpl w:val="22161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B4D"/>
    <w:rsid w:val="00001795"/>
    <w:rsid w:val="00021C7B"/>
    <w:rsid w:val="00023E93"/>
    <w:rsid w:val="000D13A0"/>
    <w:rsid w:val="000E240B"/>
    <w:rsid w:val="00195A0D"/>
    <w:rsid w:val="001C0810"/>
    <w:rsid w:val="002237B7"/>
    <w:rsid w:val="0024468D"/>
    <w:rsid w:val="002B46FD"/>
    <w:rsid w:val="002C7290"/>
    <w:rsid w:val="003367EB"/>
    <w:rsid w:val="00344DBD"/>
    <w:rsid w:val="0038055A"/>
    <w:rsid w:val="004449D9"/>
    <w:rsid w:val="00444ABF"/>
    <w:rsid w:val="00464AE3"/>
    <w:rsid w:val="00475569"/>
    <w:rsid w:val="004840F3"/>
    <w:rsid w:val="004D2CC3"/>
    <w:rsid w:val="005605FD"/>
    <w:rsid w:val="005753D6"/>
    <w:rsid w:val="005863AF"/>
    <w:rsid w:val="005D0316"/>
    <w:rsid w:val="005D761F"/>
    <w:rsid w:val="006131F0"/>
    <w:rsid w:val="00616256"/>
    <w:rsid w:val="006167E5"/>
    <w:rsid w:val="006578EA"/>
    <w:rsid w:val="007C3F24"/>
    <w:rsid w:val="007D3E80"/>
    <w:rsid w:val="007D68E0"/>
    <w:rsid w:val="008343E6"/>
    <w:rsid w:val="00854B4D"/>
    <w:rsid w:val="00872533"/>
    <w:rsid w:val="00886D94"/>
    <w:rsid w:val="008934BA"/>
    <w:rsid w:val="009555EC"/>
    <w:rsid w:val="0099274B"/>
    <w:rsid w:val="009C220A"/>
    <w:rsid w:val="009F3367"/>
    <w:rsid w:val="00A37190"/>
    <w:rsid w:val="00A450EB"/>
    <w:rsid w:val="00A520AE"/>
    <w:rsid w:val="00A708D0"/>
    <w:rsid w:val="00A81567"/>
    <w:rsid w:val="00B67A39"/>
    <w:rsid w:val="00C31135"/>
    <w:rsid w:val="00C4452A"/>
    <w:rsid w:val="00C70BCD"/>
    <w:rsid w:val="00CD6EB4"/>
    <w:rsid w:val="00CF3C1F"/>
    <w:rsid w:val="00D632D1"/>
    <w:rsid w:val="00D64132"/>
    <w:rsid w:val="00E23E11"/>
    <w:rsid w:val="00E5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0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5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4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Hruda</dc:creator>
  <cp:lastModifiedBy>Windows-7</cp:lastModifiedBy>
  <cp:revision>10</cp:revision>
  <dcterms:created xsi:type="dcterms:W3CDTF">2014-04-21T09:40:00Z</dcterms:created>
  <dcterms:modified xsi:type="dcterms:W3CDTF">2014-05-02T05:46:00Z</dcterms:modified>
</cp:coreProperties>
</file>